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0" w:type="auto"/>
        <w:tblLook w:val="04A0"/>
      </w:tblPr>
      <w:tblGrid>
        <w:gridCol w:w="9622"/>
      </w:tblGrid>
      <w:tr w:rsidR="00A50A7B" w:rsidRPr="00A50A7B" w:rsidTr="00514CAF">
        <w:trPr>
          <w:cnfStyle w:val="100000000000"/>
        </w:trPr>
        <w:tc>
          <w:tcPr>
            <w:cnfStyle w:val="001000000000"/>
            <w:tcW w:w="9622" w:type="dxa"/>
          </w:tcPr>
          <w:p w:rsidR="00A50A7B" w:rsidRDefault="00A50A7B" w:rsidP="00A50A7B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A50A7B">
              <w:rPr>
                <w:sz w:val="28"/>
                <w:szCs w:val="28"/>
              </w:rPr>
              <w:t>Rosselkhoznadzor</w:t>
            </w:r>
            <w:proofErr w:type="spellEnd"/>
            <w:r w:rsidRPr="00A50A7B">
              <w:rPr>
                <w:sz w:val="28"/>
                <w:szCs w:val="28"/>
              </w:rPr>
              <w:t xml:space="preserve"> - Licensed enterprises</w:t>
            </w:r>
          </w:p>
          <w:p w:rsidR="00A50A7B" w:rsidRPr="00A50A7B" w:rsidRDefault="00A50A7B" w:rsidP="00A50A7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A50A7B" w:rsidRPr="00A50A7B" w:rsidTr="00514CAF">
        <w:trPr>
          <w:cnfStyle w:val="000000100000"/>
        </w:trPr>
        <w:tc>
          <w:tcPr>
            <w:cnfStyle w:val="001000000000"/>
            <w:tcW w:w="9622" w:type="dxa"/>
          </w:tcPr>
          <w:p w:rsidR="00A50A7B" w:rsidRPr="00A50A7B" w:rsidRDefault="00A50A7B" w:rsidP="00612A48">
            <w:r w:rsidRPr="00A50A7B">
              <w:t>Enterprises licensed for export to the Russian Federation</w:t>
            </w:r>
          </w:p>
        </w:tc>
      </w:tr>
      <w:tr w:rsidR="00A50A7B" w:rsidRPr="00A50A7B" w:rsidTr="00514CAF">
        <w:tc>
          <w:tcPr>
            <w:cnfStyle w:val="001000000000"/>
            <w:tcW w:w="9622" w:type="dxa"/>
          </w:tcPr>
          <w:p w:rsidR="00A50A7B" w:rsidRPr="00A50A7B" w:rsidRDefault="00A50A7B" w:rsidP="00612A48">
            <w:r w:rsidRPr="00A50A7B">
              <w:t>Moldova, Republic of / enterprise № - ООО "</w:t>
            </w:r>
            <w:proofErr w:type="spellStart"/>
            <w:r w:rsidRPr="00A50A7B">
              <w:t>Навелина</w:t>
            </w:r>
            <w:proofErr w:type="spellEnd"/>
            <w:r w:rsidRPr="00A50A7B">
              <w:t>"</w:t>
            </w:r>
          </w:p>
        </w:tc>
      </w:tr>
      <w:tr w:rsidR="00A50A7B" w:rsidRPr="00A50A7B" w:rsidTr="00514CAF">
        <w:trPr>
          <w:cnfStyle w:val="000000100000"/>
        </w:trPr>
        <w:tc>
          <w:tcPr>
            <w:cnfStyle w:val="001000000000"/>
            <w:tcW w:w="9622" w:type="dxa"/>
          </w:tcPr>
          <w:p w:rsidR="00A50A7B" w:rsidRPr="00A50A7B" w:rsidRDefault="00A50A7B" w:rsidP="00612A48">
            <w:r w:rsidRPr="00A50A7B">
              <w:t xml:space="preserve">17. </w:t>
            </w:r>
            <w:proofErr w:type="spellStart"/>
            <w:r w:rsidRPr="00A50A7B">
              <w:t>jul</w:t>
            </w:r>
            <w:proofErr w:type="spellEnd"/>
            <w:r w:rsidRPr="00A50A7B">
              <w:t xml:space="preserve"> 2008 11:00</w:t>
            </w:r>
          </w:p>
        </w:tc>
      </w:tr>
      <w:tr w:rsidR="00A50A7B" w:rsidRPr="00A50A7B" w:rsidTr="00514CAF">
        <w:tc>
          <w:tcPr>
            <w:cnfStyle w:val="001000000000"/>
            <w:tcW w:w="9622" w:type="dxa"/>
          </w:tcPr>
          <w:p w:rsidR="00A50A7B" w:rsidRPr="00A50A7B" w:rsidRDefault="00A50A7B" w:rsidP="00612A48"/>
        </w:tc>
      </w:tr>
      <w:tr w:rsidR="00A50A7B" w:rsidRPr="00A50A7B" w:rsidTr="00514CAF">
        <w:trPr>
          <w:cnfStyle w:val="000000100000"/>
        </w:trPr>
        <w:tc>
          <w:tcPr>
            <w:cnfStyle w:val="001000000000"/>
            <w:tcW w:w="9622" w:type="dxa"/>
          </w:tcPr>
          <w:p w:rsidR="00A50A7B" w:rsidRPr="00A50A7B" w:rsidRDefault="00A50A7B" w:rsidP="00612A48">
            <w:r w:rsidRPr="00A50A7B">
              <w:t>Import is approved from Jul 17, 2008</w:t>
            </w:r>
          </w:p>
        </w:tc>
      </w:tr>
      <w:tr w:rsidR="00A50A7B" w:rsidRPr="00A50A7B" w:rsidTr="00514CAF">
        <w:tc>
          <w:tcPr>
            <w:cnfStyle w:val="001000000000"/>
            <w:tcW w:w="9622" w:type="dxa"/>
          </w:tcPr>
          <w:p w:rsidR="00A50A7B" w:rsidRPr="00A50A7B" w:rsidRDefault="00A50A7B" w:rsidP="00612A48"/>
        </w:tc>
      </w:tr>
      <w:tr w:rsidR="00A50A7B" w:rsidRPr="00A50A7B" w:rsidTr="00514CAF">
        <w:trPr>
          <w:cnfStyle w:val="000000100000"/>
        </w:trPr>
        <w:tc>
          <w:tcPr>
            <w:cnfStyle w:val="001000000000"/>
            <w:tcW w:w="9622" w:type="dxa"/>
          </w:tcPr>
          <w:p w:rsidR="00A50A7B" w:rsidRPr="00A50A7B" w:rsidRDefault="00A50A7B" w:rsidP="00612A48">
            <w:proofErr w:type="spellStart"/>
            <w:r w:rsidRPr="00A50A7B">
              <w:t>Unfood</w:t>
            </w:r>
            <w:proofErr w:type="spellEnd"/>
            <w:r w:rsidRPr="00A50A7B">
              <w:t>: raw intestines</w:t>
            </w:r>
          </w:p>
        </w:tc>
      </w:tr>
      <w:tr w:rsidR="00A50A7B" w:rsidRPr="00A50A7B" w:rsidTr="00514CAF">
        <w:tc>
          <w:tcPr>
            <w:cnfStyle w:val="001000000000"/>
            <w:tcW w:w="9622" w:type="dxa"/>
          </w:tcPr>
          <w:p w:rsidR="00A50A7B" w:rsidRPr="00A50A7B" w:rsidRDefault="00A50A7B" w:rsidP="00612A48"/>
        </w:tc>
      </w:tr>
      <w:tr w:rsidR="00A50A7B" w:rsidTr="00514CAF">
        <w:trPr>
          <w:cnfStyle w:val="000000100000"/>
        </w:trPr>
        <w:tc>
          <w:tcPr>
            <w:cnfStyle w:val="001000000000"/>
            <w:tcW w:w="9622" w:type="dxa"/>
          </w:tcPr>
          <w:p w:rsidR="00A50A7B" w:rsidRDefault="00A50A7B" w:rsidP="00612A48">
            <w:r w:rsidRPr="00A50A7B">
              <w:t>Direction: № 02-01/14 from Jul 17, 2008</w:t>
            </w:r>
          </w:p>
        </w:tc>
      </w:tr>
    </w:tbl>
    <w:p w:rsidR="000B2A14" w:rsidRDefault="000B2A14" w:rsidP="00A50A7B"/>
    <w:sectPr w:rsidR="000B2A14" w:rsidSect="006459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A50A7B"/>
    <w:rsid w:val="000B2A14"/>
    <w:rsid w:val="00514CAF"/>
    <w:rsid w:val="006459E9"/>
    <w:rsid w:val="00A5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514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3</cp:revision>
  <dcterms:created xsi:type="dcterms:W3CDTF">2014-10-18T17:26:00Z</dcterms:created>
  <dcterms:modified xsi:type="dcterms:W3CDTF">2014-10-18T17:40:00Z</dcterms:modified>
</cp:coreProperties>
</file>